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8BFC" w14:textId="1B73F42A" w:rsidR="00AD150B" w:rsidRPr="00D958FC" w:rsidRDefault="00533B8E" w:rsidP="00533B8E">
      <w:pPr>
        <w:spacing w:after="0" w:line="240" w:lineRule="auto"/>
        <w:contextualSpacing/>
        <w:rPr>
          <w:rFonts w:cstheme="minorHAnsi"/>
          <w:sz w:val="21"/>
          <w:szCs w:val="21"/>
        </w:rPr>
      </w:pPr>
      <w:r>
        <w:rPr>
          <w:rFonts w:cstheme="minorHAnsi"/>
          <w:b/>
          <w:sz w:val="32"/>
          <w:szCs w:val="32"/>
        </w:rPr>
        <w:t>Anderson</w:t>
      </w:r>
      <w:r w:rsidR="00AD150B" w:rsidRPr="00D958FC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Jarvis</w:t>
      </w:r>
      <w:r w:rsidR="00AD150B" w:rsidRPr="00D958FC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  <w:t xml:space="preserve">     </w:t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        </w:t>
      </w:r>
      <w:r>
        <w:rPr>
          <w:rFonts w:cstheme="minorHAnsi"/>
          <w:sz w:val="21"/>
          <w:szCs w:val="21"/>
        </w:rPr>
        <w:t>jarv@ad.unc.edu</w:t>
      </w:r>
    </w:p>
    <w:p w14:paraId="212F723C" w14:textId="1E9B7EA6" w:rsidR="00881BD8" w:rsidRPr="00D958FC" w:rsidRDefault="00AD150B" w:rsidP="00881BD8">
      <w:pPr>
        <w:spacing w:after="240"/>
        <w:contextualSpacing/>
        <w:jc w:val="right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(</w:t>
      </w:r>
      <w:r w:rsidR="00533B8E">
        <w:rPr>
          <w:rFonts w:cstheme="minorHAnsi"/>
          <w:sz w:val="21"/>
          <w:szCs w:val="21"/>
        </w:rPr>
        <w:t>910</w:t>
      </w:r>
      <w:r w:rsidRPr="00D958FC">
        <w:rPr>
          <w:rFonts w:cstheme="minorHAnsi"/>
          <w:sz w:val="21"/>
          <w:szCs w:val="21"/>
        </w:rPr>
        <w:t xml:space="preserve">) </w:t>
      </w:r>
      <w:r w:rsidR="00533B8E">
        <w:rPr>
          <w:rFonts w:cstheme="minorHAnsi"/>
          <w:sz w:val="21"/>
          <w:szCs w:val="21"/>
        </w:rPr>
        <w:t>773</w:t>
      </w:r>
      <w:r w:rsidRPr="00D958FC">
        <w:rPr>
          <w:rFonts w:cstheme="minorHAnsi"/>
          <w:sz w:val="21"/>
          <w:szCs w:val="21"/>
        </w:rPr>
        <w:t>-</w:t>
      </w:r>
      <w:r w:rsidR="00533B8E">
        <w:rPr>
          <w:rFonts w:cstheme="minorHAnsi"/>
          <w:sz w:val="21"/>
          <w:szCs w:val="21"/>
        </w:rPr>
        <w:t>0974</w:t>
      </w:r>
      <w:r w:rsidRPr="00D958FC">
        <w:rPr>
          <w:rFonts w:cstheme="minorHAnsi"/>
          <w:sz w:val="21"/>
          <w:szCs w:val="21"/>
        </w:rPr>
        <w:t xml:space="preserve"> </w:t>
      </w:r>
    </w:p>
    <w:p w14:paraId="27C14274" w14:textId="49337853" w:rsidR="00AD150B" w:rsidRPr="00D958FC" w:rsidRDefault="00533B8E" w:rsidP="00881BD8">
      <w:pPr>
        <w:tabs>
          <w:tab w:val="left" w:pos="5337"/>
        </w:tabs>
        <w:spacing w:after="240" w:line="240" w:lineRule="auto"/>
        <w:ind w:left="108"/>
        <w:contextualSpacing/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</w:t>
      </w:r>
      <w:r w:rsidRPr="00533B8E">
        <w:rPr>
          <w:rFonts w:cstheme="minorHAnsi"/>
          <w:sz w:val="21"/>
          <w:szCs w:val="21"/>
        </w:rPr>
        <w:t>inkedin.com/in/</w:t>
      </w:r>
      <w:proofErr w:type="spellStart"/>
      <w:r w:rsidRPr="00533B8E">
        <w:rPr>
          <w:rFonts w:cstheme="minorHAnsi"/>
          <w:sz w:val="21"/>
          <w:szCs w:val="21"/>
        </w:rPr>
        <w:t>anderson-jarvis</w:t>
      </w:r>
      <w:proofErr w:type="spellEnd"/>
    </w:p>
    <w:p w14:paraId="3C1F312F" w14:textId="3754ABA7" w:rsidR="00AD150B" w:rsidRPr="00D73980" w:rsidRDefault="00AD150B" w:rsidP="00D3135E">
      <w:pPr>
        <w:spacing w:after="0" w:line="240" w:lineRule="auto"/>
        <w:ind w:left="108"/>
        <w:contextualSpacing/>
        <w:rPr>
          <w:rFonts w:cstheme="minorHAnsi"/>
          <w:sz w:val="21"/>
          <w:szCs w:val="21"/>
          <w:u w:val="single"/>
        </w:rPr>
      </w:pPr>
      <w:r w:rsidRPr="00D73980">
        <w:rPr>
          <w:rFonts w:cstheme="minorHAnsi"/>
          <w:b/>
          <w:sz w:val="24"/>
          <w:szCs w:val="24"/>
          <w:u w:val="single"/>
        </w:rPr>
        <w:t>EDUCATION</w:t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</w:p>
    <w:p w14:paraId="13AEB823" w14:textId="61639B9A" w:rsidR="00AD150B" w:rsidRPr="00D958FC" w:rsidRDefault="48D1694A" w:rsidP="005649CD">
      <w:pPr>
        <w:tabs>
          <w:tab w:val="left" w:pos="8894"/>
        </w:tabs>
        <w:spacing w:after="0" w:line="240" w:lineRule="auto"/>
        <w:ind w:left="108"/>
        <w:contextualSpacing/>
        <w:rPr>
          <w:sz w:val="21"/>
          <w:szCs w:val="21"/>
        </w:rPr>
      </w:pPr>
      <w:r w:rsidRPr="6A2C13E7">
        <w:rPr>
          <w:rFonts w:ascii="Calibri" w:eastAsia="Calibri" w:hAnsi="Calibri" w:cs="Calibri"/>
          <w:b/>
          <w:bCs/>
          <w:sz w:val="21"/>
          <w:szCs w:val="21"/>
        </w:rPr>
        <w:t>University of North Carolina at Chapel Hill</w:t>
      </w:r>
      <w:r w:rsidR="000823A7">
        <w:tab/>
      </w:r>
      <w:r w:rsidR="54537152" w:rsidRPr="6A2C13E7">
        <w:rPr>
          <w:sz w:val="21"/>
          <w:szCs w:val="21"/>
        </w:rPr>
        <w:t>May 2029</w:t>
      </w:r>
    </w:p>
    <w:p w14:paraId="4892C0A5" w14:textId="77777777" w:rsidR="00380EE2" w:rsidRDefault="00AD150B" w:rsidP="00380EE2">
      <w:pPr>
        <w:spacing w:after="0" w:line="240" w:lineRule="auto"/>
        <w:ind w:left="108"/>
        <w:contextualSpacing/>
        <w:rPr>
          <w:i/>
          <w:iCs/>
          <w:sz w:val="21"/>
          <w:szCs w:val="21"/>
        </w:rPr>
      </w:pPr>
      <w:r w:rsidRPr="6A2C13E7">
        <w:rPr>
          <w:i/>
          <w:iCs/>
          <w:sz w:val="21"/>
          <w:szCs w:val="21"/>
        </w:rPr>
        <w:t xml:space="preserve">Bachelor of </w:t>
      </w:r>
      <w:r w:rsidR="00533B8E" w:rsidRPr="6A2C13E7">
        <w:rPr>
          <w:i/>
          <w:iCs/>
          <w:sz w:val="21"/>
          <w:szCs w:val="21"/>
        </w:rPr>
        <w:t>Science</w:t>
      </w:r>
      <w:r w:rsidRPr="6A2C13E7">
        <w:rPr>
          <w:i/>
          <w:iCs/>
          <w:sz w:val="21"/>
          <w:szCs w:val="21"/>
        </w:rPr>
        <w:t xml:space="preserve"> in </w:t>
      </w:r>
      <w:r w:rsidR="00533B8E" w:rsidRPr="6A2C13E7">
        <w:rPr>
          <w:i/>
          <w:iCs/>
          <w:sz w:val="21"/>
          <w:szCs w:val="21"/>
        </w:rPr>
        <w:t>Chemistry</w:t>
      </w:r>
      <w:r w:rsidRPr="6A2C13E7">
        <w:rPr>
          <w:i/>
          <w:iCs/>
          <w:sz w:val="21"/>
          <w:szCs w:val="21"/>
        </w:rPr>
        <w:t xml:space="preserve"> </w:t>
      </w:r>
      <w:r w:rsidRPr="6A2C13E7">
        <w:rPr>
          <w:sz w:val="21"/>
          <w:szCs w:val="21"/>
        </w:rPr>
        <w:t>| Chapel Hill, NC</w:t>
      </w:r>
    </w:p>
    <w:p w14:paraId="13573A61" w14:textId="30449963" w:rsidR="00380EE2" w:rsidRPr="00380EE2" w:rsidRDefault="00380EE2" w:rsidP="519F0C85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  <w:sz w:val="21"/>
          <w:szCs w:val="21"/>
        </w:rPr>
      </w:pPr>
      <w:r w:rsidRPr="519F0C85">
        <w:rPr>
          <w:i/>
          <w:iCs/>
          <w:sz w:val="21"/>
          <w:szCs w:val="21"/>
        </w:rPr>
        <w:t xml:space="preserve">Honors Carolina: </w:t>
      </w:r>
      <w:r w:rsidR="008F3D10" w:rsidRPr="519F0C85">
        <w:rPr>
          <w:i/>
          <w:iCs/>
          <w:sz w:val="21"/>
          <w:szCs w:val="21"/>
        </w:rPr>
        <w:t>Highly competitive</w:t>
      </w:r>
      <w:r w:rsidRPr="519F0C85">
        <w:rPr>
          <w:i/>
          <w:iCs/>
          <w:sz w:val="21"/>
          <w:szCs w:val="21"/>
        </w:rPr>
        <w:t>, four-year academic program enrolling only</w:t>
      </w:r>
      <w:r w:rsidR="7886E961" w:rsidRPr="519F0C85">
        <w:rPr>
          <w:i/>
          <w:iCs/>
          <w:sz w:val="21"/>
          <w:szCs w:val="21"/>
        </w:rPr>
        <w:t xml:space="preserve"> </w:t>
      </w:r>
      <w:r w:rsidRPr="519F0C85">
        <w:rPr>
          <w:i/>
          <w:iCs/>
          <w:sz w:val="21"/>
          <w:szCs w:val="21"/>
        </w:rPr>
        <w:t>10% of each class</w:t>
      </w:r>
    </w:p>
    <w:p w14:paraId="14675C0E" w14:textId="4191F7A4" w:rsidR="00380EE2" w:rsidRPr="00380EE2" w:rsidRDefault="00380EE2" w:rsidP="00380EE2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  <w:sz w:val="21"/>
          <w:szCs w:val="21"/>
        </w:rPr>
      </w:pPr>
      <w:r w:rsidRPr="00380EE2">
        <w:rPr>
          <w:i/>
          <w:iCs/>
          <w:sz w:val="21"/>
          <w:szCs w:val="21"/>
        </w:rPr>
        <w:t>Accelerated Research Program: Selected into UNC’s competitive first-year research program designed to fast-</w:t>
      </w:r>
    </w:p>
    <w:p w14:paraId="31FCD8E2" w14:textId="684A31B1" w:rsidR="00E60E7B" w:rsidRPr="00A44E2B" w:rsidRDefault="00380EE2" w:rsidP="00380EE2">
      <w:pPr>
        <w:pStyle w:val="ListParagraph"/>
        <w:spacing w:after="0" w:line="240" w:lineRule="auto"/>
        <w:rPr>
          <w:rFonts w:cstheme="minorHAnsi"/>
          <w:b/>
          <w:sz w:val="10"/>
          <w:szCs w:val="10"/>
        </w:rPr>
      </w:pPr>
      <w:r w:rsidRPr="00380EE2">
        <w:rPr>
          <w:i/>
          <w:iCs/>
          <w:sz w:val="21"/>
          <w:szCs w:val="21"/>
        </w:rPr>
        <w:t>track students into faculty-mentored labs</w:t>
      </w:r>
    </w:p>
    <w:p w14:paraId="4B7E99CF" w14:textId="19DEA31C" w:rsidR="00AD150B" w:rsidRPr="00D73980" w:rsidRDefault="00AD150B" w:rsidP="00D3135E">
      <w:pPr>
        <w:spacing w:after="0" w:line="240" w:lineRule="auto"/>
        <w:ind w:left="108"/>
        <w:contextualSpacing/>
        <w:rPr>
          <w:rFonts w:cstheme="minorHAnsi"/>
          <w:b/>
          <w:sz w:val="24"/>
          <w:szCs w:val="24"/>
          <w:u w:val="single"/>
        </w:rPr>
      </w:pPr>
      <w:r w:rsidRPr="00D73980">
        <w:rPr>
          <w:rFonts w:cstheme="minorHAnsi"/>
          <w:b/>
          <w:sz w:val="24"/>
          <w:szCs w:val="24"/>
          <w:u w:val="single"/>
        </w:rPr>
        <w:t>EXPERIENCE</w:t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</w:p>
    <w:p w14:paraId="63F5DD87" w14:textId="77777777" w:rsidR="005D4309" w:rsidRPr="00D958FC" w:rsidRDefault="005D4309" w:rsidP="005D4309">
      <w:pPr>
        <w:tabs>
          <w:tab w:val="left" w:pos="8241"/>
        </w:tabs>
        <w:spacing w:after="0" w:line="240" w:lineRule="auto"/>
        <w:ind w:left="108"/>
        <w:contextualSpacing/>
        <w:rPr>
          <w:rFonts w:cstheme="minorHAnsi"/>
          <w:sz w:val="21"/>
          <w:szCs w:val="21"/>
        </w:rPr>
      </w:pPr>
      <w:r>
        <w:rPr>
          <w:b/>
          <w:bCs/>
          <w:sz w:val="21"/>
          <w:szCs w:val="21"/>
        </w:rPr>
        <w:t>BALLR Pickleball</w:t>
      </w:r>
      <w:r w:rsidRPr="00D958FC">
        <w:rPr>
          <w:sz w:val="21"/>
          <w:szCs w:val="21"/>
        </w:rPr>
        <w:tab/>
      </w:r>
    </w:p>
    <w:p w14:paraId="6A4061ED" w14:textId="77777777" w:rsidR="005D4309" w:rsidRPr="006940D9" w:rsidRDefault="005D4309" w:rsidP="005D4309">
      <w:pPr>
        <w:tabs>
          <w:tab w:val="left" w:pos="8241"/>
        </w:tabs>
        <w:spacing w:after="0" w:line="240" w:lineRule="auto"/>
        <w:ind w:left="108"/>
        <w:contextualSpacing/>
        <w:rPr>
          <w:sz w:val="21"/>
          <w:szCs w:val="21"/>
        </w:rPr>
      </w:pPr>
      <w:r w:rsidRPr="6A2C13E7">
        <w:rPr>
          <w:i/>
          <w:iCs/>
          <w:sz w:val="21"/>
          <w:szCs w:val="21"/>
        </w:rPr>
        <w:t xml:space="preserve">    Marketing Manager</w:t>
      </w:r>
      <w:r w:rsidRPr="6A2C13E7">
        <w:rPr>
          <w:sz w:val="21"/>
          <w:szCs w:val="21"/>
        </w:rPr>
        <w:t xml:space="preserve"> | Chapel Hill, NC</w:t>
      </w:r>
      <w:r w:rsidR="000823A7">
        <w:tab/>
      </w:r>
      <w:r w:rsidR="000823A7">
        <w:tab/>
      </w:r>
      <w:r w:rsidRPr="6A2C13E7">
        <w:rPr>
          <w:sz w:val="21"/>
          <w:szCs w:val="21"/>
        </w:rPr>
        <w:t>August 2025 - Present</w:t>
      </w:r>
    </w:p>
    <w:p w14:paraId="0026736B" w14:textId="77777777" w:rsidR="005D4309" w:rsidRPr="004027E5" w:rsidRDefault="16809253" w:rsidP="2508ED6B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2508ED6B">
        <w:rPr>
          <w:sz w:val="21"/>
          <w:szCs w:val="21"/>
        </w:rPr>
        <w:t>Coordinate in-person sales campaigns on college campuses, offering discounts to build brand awareness</w:t>
      </w:r>
    </w:p>
    <w:p w14:paraId="5E268BF6" w14:textId="77777777" w:rsidR="005D4309" w:rsidRDefault="005D4309" w:rsidP="005D4309">
      <w:pPr>
        <w:pStyle w:val="ListParagraph"/>
        <w:numPr>
          <w:ilvl w:val="0"/>
          <w:numId w:val="6"/>
        </w:numPr>
        <w:rPr>
          <w:rFonts w:cstheme="minorHAnsi"/>
          <w:sz w:val="21"/>
          <w:szCs w:val="21"/>
        </w:rPr>
      </w:pPr>
      <w:r w:rsidRPr="004027E5">
        <w:rPr>
          <w:rFonts w:cstheme="minorHAnsi"/>
          <w:sz w:val="21"/>
          <w:szCs w:val="21"/>
        </w:rPr>
        <w:t>Collaborate with partners to plan future pickleball tournaments and sponsorship opportunities</w:t>
      </w:r>
    </w:p>
    <w:p w14:paraId="2093DF9A" w14:textId="581F5C69" w:rsidR="005D4309" w:rsidRPr="005D4309" w:rsidRDefault="005D4309" w:rsidP="005D4309">
      <w:pPr>
        <w:pStyle w:val="ListParagraph"/>
        <w:numPr>
          <w:ilvl w:val="0"/>
          <w:numId w:val="6"/>
        </w:numPr>
        <w:rPr>
          <w:rFonts w:cstheme="minorHAnsi"/>
          <w:sz w:val="21"/>
          <w:szCs w:val="21"/>
        </w:rPr>
      </w:pPr>
      <w:r w:rsidRPr="004027E5">
        <w:rPr>
          <w:rFonts w:cstheme="minorHAnsi"/>
          <w:sz w:val="21"/>
          <w:szCs w:val="21"/>
        </w:rPr>
        <w:t>Design promotional graphics and product content using Photoshop and video editing software</w:t>
      </w:r>
    </w:p>
    <w:p w14:paraId="4B02F4A5" w14:textId="4F559076" w:rsidR="005649CD" w:rsidRPr="00D958FC" w:rsidRDefault="005D4AB6" w:rsidP="005649CD">
      <w:pPr>
        <w:tabs>
          <w:tab w:val="left" w:pos="8241"/>
        </w:tabs>
        <w:spacing w:after="0" w:line="240" w:lineRule="auto"/>
        <w:ind w:left="108"/>
        <w:contextualSpacing/>
        <w:rPr>
          <w:rFonts w:cstheme="minorHAnsi"/>
          <w:sz w:val="21"/>
          <w:szCs w:val="21"/>
        </w:rPr>
      </w:pPr>
      <w:r>
        <w:rPr>
          <w:b/>
          <w:bCs/>
          <w:sz w:val="21"/>
          <w:szCs w:val="21"/>
        </w:rPr>
        <w:t>Pilot Anesthesia</w:t>
      </w:r>
      <w:r w:rsidR="005649CD" w:rsidRPr="00AE59B9">
        <w:rPr>
          <w:b/>
          <w:bCs/>
          <w:sz w:val="21"/>
          <w:szCs w:val="21"/>
        </w:rPr>
        <w:tab/>
      </w:r>
    </w:p>
    <w:p w14:paraId="4B7049D6" w14:textId="0512D0ED" w:rsidR="005649CD" w:rsidRPr="006940D9" w:rsidRDefault="005649CD" w:rsidP="005649CD">
      <w:pPr>
        <w:tabs>
          <w:tab w:val="left" w:pos="8241"/>
        </w:tabs>
        <w:spacing w:after="0" w:line="240" w:lineRule="auto"/>
        <w:ind w:left="108"/>
        <w:contextualSpacing/>
        <w:rPr>
          <w:sz w:val="21"/>
          <w:szCs w:val="21"/>
        </w:rPr>
      </w:pPr>
      <w:r w:rsidRPr="4B9E6B1E">
        <w:rPr>
          <w:i/>
          <w:iCs/>
          <w:sz w:val="21"/>
          <w:szCs w:val="21"/>
        </w:rPr>
        <w:t xml:space="preserve">     </w:t>
      </w:r>
      <w:r w:rsidR="00EE4FF0">
        <w:rPr>
          <w:i/>
          <w:iCs/>
          <w:sz w:val="21"/>
          <w:szCs w:val="21"/>
        </w:rPr>
        <w:t>Medica</w:t>
      </w:r>
      <w:r w:rsidR="00544135">
        <w:rPr>
          <w:i/>
          <w:iCs/>
          <w:sz w:val="21"/>
          <w:szCs w:val="21"/>
        </w:rPr>
        <w:t xml:space="preserve">l </w:t>
      </w:r>
      <w:r w:rsidR="000B6227">
        <w:rPr>
          <w:i/>
          <w:iCs/>
          <w:sz w:val="21"/>
          <w:szCs w:val="21"/>
        </w:rPr>
        <w:t>Admini</w:t>
      </w:r>
      <w:r w:rsidR="00DB3E1F">
        <w:rPr>
          <w:i/>
          <w:iCs/>
          <w:sz w:val="21"/>
          <w:szCs w:val="21"/>
        </w:rPr>
        <w:t>strative Assistant</w:t>
      </w:r>
      <w:r w:rsidRPr="4B9E6B1E">
        <w:rPr>
          <w:sz w:val="21"/>
          <w:szCs w:val="21"/>
        </w:rPr>
        <w:t xml:space="preserve">| </w:t>
      </w:r>
      <w:r w:rsidR="008C6DBF">
        <w:rPr>
          <w:sz w:val="21"/>
          <w:szCs w:val="21"/>
        </w:rPr>
        <w:t>Pinehurst</w:t>
      </w:r>
      <w:r w:rsidRPr="4B9E6B1E">
        <w:rPr>
          <w:sz w:val="21"/>
          <w:szCs w:val="21"/>
        </w:rPr>
        <w:t xml:space="preserve">, </w:t>
      </w:r>
      <w:r w:rsidR="008C6DBF">
        <w:rPr>
          <w:sz w:val="21"/>
          <w:szCs w:val="21"/>
        </w:rPr>
        <w:t>N</w:t>
      </w:r>
      <w:r>
        <w:rPr>
          <w:sz w:val="21"/>
          <w:szCs w:val="21"/>
        </w:rPr>
        <w:t>C</w:t>
      </w:r>
      <w:r w:rsidRPr="4B9E6B1E">
        <w:rPr>
          <w:sz w:val="21"/>
          <w:szCs w:val="21"/>
        </w:rPr>
        <w:t xml:space="preserve"> </w:t>
      </w:r>
      <w:r w:rsidR="000823A7">
        <w:rPr>
          <w:sz w:val="21"/>
          <w:szCs w:val="21"/>
        </w:rPr>
        <w:tab/>
      </w:r>
      <w:r w:rsidR="000823A7">
        <w:rPr>
          <w:sz w:val="21"/>
          <w:szCs w:val="21"/>
        </w:rPr>
        <w:tab/>
      </w:r>
      <w:r>
        <w:rPr>
          <w:sz w:val="21"/>
          <w:szCs w:val="21"/>
        </w:rPr>
        <w:t>February</w:t>
      </w:r>
      <w:r w:rsidRPr="4B9E6B1E">
        <w:rPr>
          <w:sz w:val="21"/>
          <w:szCs w:val="21"/>
        </w:rPr>
        <w:t xml:space="preserve"> </w:t>
      </w:r>
      <w:r>
        <w:rPr>
          <w:sz w:val="21"/>
          <w:szCs w:val="21"/>
        </w:rPr>
        <w:t>2024</w:t>
      </w:r>
      <w:r w:rsidRPr="4B9E6B1E">
        <w:rPr>
          <w:sz w:val="21"/>
          <w:szCs w:val="21"/>
        </w:rPr>
        <w:t xml:space="preserve"> </w:t>
      </w:r>
      <w:r w:rsidR="0002272C">
        <w:rPr>
          <w:sz w:val="21"/>
          <w:szCs w:val="21"/>
        </w:rPr>
        <w:t>–</w:t>
      </w:r>
      <w:r w:rsidRPr="4B9E6B1E">
        <w:rPr>
          <w:sz w:val="21"/>
          <w:szCs w:val="21"/>
        </w:rPr>
        <w:t xml:space="preserve"> </w:t>
      </w:r>
      <w:r w:rsidR="00E352FD">
        <w:rPr>
          <w:sz w:val="21"/>
          <w:szCs w:val="21"/>
        </w:rPr>
        <w:t>Present</w:t>
      </w:r>
    </w:p>
    <w:p w14:paraId="5C5FF743" w14:textId="13E82DAE" w:rsidR="0002272C" w:rsidRPr="0002272C" w:rsidRDefault="0002272C" w:rsidP="0002272C">
      <w:pPr>
        <w:pStyle w:val="ListParagraph"/>
        <w:numPr>
          <w:ilvl w:val="0"/>
          <w:numId w:val="12"/>
        </w:numPr>
        <w:tabs>
          <w:tab w:val="left" w:pos="8241"/>
        </w:tabs>
        <w:spacing w:after="0" w:line="240" w:lineRule="auto"/>
        <w:rPr>
          <w:rFonts w:cstheme="minorHAnsi"/>
          <w:sz w:val="21"/>
          <w:szCs w:val="21"/>
        </w:rPr>
      </w:pPr>
      <w:r w:rsidRPr="0002272C">
        <w:rPr>
          <w:rFonts w:cstheme="minorHAnsi"/>
          <w:sz w:val="21"/>
          <w:szCs w:val="21"/>
        </w:rPr>
        <w:t>Creating invoices, tracking expenses, managing accounts receivable/payable, and performing basic bookkeeping</w:t>
      </w:r>
    </w:p>
    <w:p w14:paraId="689DAFD0" w14:textId="55D754A4" w:rsidR="0002272C" w:rsidRPr="0002272C" w:rsidRDefault="0002272C" w:rsidP="0002272C">
      <w:pPr>
        <w:pStyle w:val="ListParagraph"/>
        <w:numPr>
          <w:ilvl w:val="0"/>
          <w:numId w:val="12"/>
        </w:numPr>
        <w:tabs>
          <w:tab w:val="left" w:pos="8241"/>
        </w:tabs>
        <w:spacing w:after="0" w:line="240" w:lineRule="auto"/>
        <w:rPr>
          <w:rFonts w:cstheme="minorHAnsi"/>
          <w:sz w:val="21"/>
          <w:szCs w:val="21"/>
        </w:rPr>
      </w:pPr>
      <w:r w:rsidRPr="0002272C">
        <w:rPr>
          <w:rFonts w:cstheme="minorHAnsi"/>
          <w:sz w:val="21"/>
          <w:szCs w:val="21"/>
        </w:rPr>
        <w:t>Ordering and maintaining office supplies, managing mail, and filing</w:t>
      </w:r>
      <w:r w:rsidR="007D5C69">
        <w:rPr>
          <w:rFonts w:cstheme="minorHAnsi"/>
          <w:sz w:val="21"/>
          <w:szCs w:val="21"/>
        </w:rPr>
        <w:t>, o</w:t>
      </w:r>
      <w:r w:rsidRPr="0002272C">
        <w:rPr>
          <w:rFonts w:cstheme="minorHAnsi"/>
          <w:sz w:val="21"/>
          <w:szCs w:val="21"/>
        </w:rPr>
        <w:t>rganiz</w:t>
      </w:r>
      <w:r w:rsidR="007D5C69">
        <w:rPr>
          <w:rFonts w:cstheme="minorHAnsi"/>
          <w:sz w:val="21"/>
          <w:szCs w:val="21"/>
        </w:rPr>
        <w:t>ing</w:t>
      </w:r>
      <w:r w:rsidRPr="0002272C">
        <w:rPr>
          <w:rFonts w:cstheme="minorHAnsi"/>
          <w:sz w:val="21"/>
          <w:szCs w:val="21"/>
        </w:rPr>
        <w:t xml:space="preserve"> documents for taxation purposes</w:t>
      </w:r>
    </w:p>
    <w:p w14:paraId="5B304AA5" w14:textId="0978DAE5" w:rsidR="00DC1241" w:rsidRPr="00380EE2" w:rsidRDefault="0002272C" w:rsidP="0002272C">
      <w:pPr>
        <w:pStyle w:val="ListParagraph"/>
        <w:numPr>
          <w:ilvl w:val="0"/>
          <w:numId w:val="12"/>
        </w:numPr>
        <w:tabs>
          <w:tab w:val="left" w:pos="8241"/>
        </w:tabs>
        <w:spacing w:after="0" w:line="240" w:lineRule="auto"/>
        <w:rPr>
          <w:rFonts w:cstheme="minorHAnsi"/>
          <w:sz w:val="21"/>
          <w:szCs w:val="21"/>
        </w:rPr>
      </w:pPr>
      <w:r w:rsidRPr="0002272C">
        <w:rPr>
          <w:rFonts w:cstheme="minorHAnsi"/>
          <w:sz w:val="21"/>
          <w:szCs w:val="21"/>
        </w:rPr>
        <w:t>Coordinating the complex schedules and travel between multiple out of town facilities and locations</w:t>
      </w:r>
    </w:p>
    <w:p w14:paraId="0EA035F4" w14:textId="77777777" w:rsidR="005649CD" w:rsidRDefault="005649CD" w:rsidP="00D3135E">
      <w:pPr>
        <w:tabs>
          <w:tab w:val="left" w:pos="8241"/>
        </w:tabs>
        <w:spacing w:after="0" w:line="240" w:lineRule="auto"/>
        <w:ind w:left="108"/>
        <w:contextualSpacing/>
        <w:rPr>
          <w:b/>
          <w:bCs/>
          <w:sz w:val="21"/>
          <w:szCs w:val="21"/>
        </w:rPr>
      </w:pPr>
    </w:p>
    <w:p w14:paraId="52DF6F64" w14:textId="028956FB" w:rsidR="00AD150B" w:rsidRPr="00D958FC" w:rsidRDefault="00380EE2" w:rsidP="00D3135E">
      <w:pPr>
        <w:tabs>
          <w:tab w:val="left" w:pos="8241"/>
        </w:tabs>
        <w:spacing w:after="0" w:line="240" w:lineRule="auto"/>
        <w:ind w:left="108"/>
        <w:contextualSpacing/>
        <w:rPr>
          <w:rFonts w:cstheme="minorHAnsi"/>
          <w:sz w:val="21"/>
          <w:szCs w:val="21"/>
        </w:rPr>
      </w:pPr>
      <w:proofErr w:type="spellStart"/>
      <w:r w:rsidRPr="00380EE2">
        <w:rPr>
          <w:b/>
          <w:bCs/>
          <w:sz w:val="21"/>
          <w:szCs w:val="21"/>
        </w:rPr>
        <w:t>FirstHealth</w:t>
      </w:r>
      <w:proofErr w:type="spellEnd"/>
      <w:r w:rsidRPr="00380EE2">
        <w:rPr>
          <w:b/>
          <w:bCs/>
          <w:sz w:val="21"/>
          <w:szCs w:val="21"/>
        </w:rPr>
        <w:t xml:space="preserve"> Moore Regional Hospital</w:t>
      </w:r>
      <w:r w:rsidR="00AD150B" w:rsidRPr="00AE59B9">
        <w:rPr>
          <w:b/>
          <w:bCs/>
          <w:sz w:val="21"/>
          <w:szCs w:val="21"/>
        </w:rPr>
        <w:tab/>
      </w:r>
    </w:p>
    <w:p w14:paraId="60C13D52" w14:textId="01426C8A" w:rsidR="00AD150B" w:rsidRPr="006940D9" w:rsidRDefault="006940D9" w:rsidP="4B9E6B1E">
      <w:pPr>
        <w:tabs>
          <w:tab w:val="left" w:pos="8241"/>
        </w:tabs>
        <w:spacing w:after="0" w:line="240" w:lineRule="auto"/>
        <w:ind w:left="108"/>
        <w:contextualSpacing/>
        <w:rPr>
          <w:sz w:val="21"/>
          <w:szCs w:val="21"/>
        </w:rPr>
      </w:pPr>
      <w:r w:rsidRPr="4B9E6B1E">
        <w:rPr>
          <w:i/>
          <w:iCs/>
          <w:sz w:val="21"/>
          <w:szCs w:val="21"/>
        </w:rPr>
        <w:t xml:space="preserve">     </w:t>
      </w:r>
      <w:r w:rsidR="00380EE2" w:rsidRPr="00380EE2">
        <w:rPr>
          <w:i/>
          <w:iCs/>
          <w:sz w:val="21"/>
          <w:szCs w:val="21"/>
        </w:rPr>
        <w:t xml:space="preserve">Certified Pharmacy Technician </w:t>
      </w:r>
      <w:r w:rsidR="00AD150B" w:rsidRPr="4B9E6B1E">
        <w:rPr>
          <w:sz w:val="21"/>
          <w:szCs w:val="21"/>
        </w:rPr>
        <w:t xml:space="preserve">| </w:t>
      </w:r>
      <w:r w:rsidR="00380EE2">
        <w:rPr>
          <w:sz w:val="21"/>
          <w:szCs w:val="21"/>
        </w:rPr>
        <w:t>Pinehurst</w:t>
      </w:r>
      <w:r w:rsidR="00AD150B" w:rsidRPr="4B9E6B1E">
        <w:rPr>
          <w:sz w:val="21"/>
          <w:szCs w:val="21"/>
        </w:rPr>
        <w:t xml:space="preserve">, </w:t>
      </w:r>
      <w:r w:rsidR="00380EE2">
        <w:rPr>
          <w:sz w:val="21"/>
          <w:szCs w:val="21"/>
        </w:rPr>
        <w:t>NC</w:t>
      </w:r>
      <w:r w:rsidR="000823A7">
        <w:rPr>
          <w:sz w:val="21"/>
          <w:szCs w:val="21"/>
        </w:rPr>
        <w:tab/>
      </w:r>
      <w:r w:rsidR="00380EE2">
        <w:rPr>
          <w:sz w:val="21"/>
          <w:szCs w:val="21"/>
        </w:rPr>
        <w:t>February</w:t>
      </w:r>
      <w:r w:rsidRPr="4B9E6B1E">
        <w:rPr>
          <w:sz w:val="21"/>
          <w:szCs w:val="21"/>
        </w:rPr>
        <w:t xml:space="preserve"> </w:t>
      </w:r>
      <w:r w:rsidR="00380EE2">
        <w:rPr>
          <w:sz w:val="21"/>
          <w:szCs w:val="21"/>
        </w:rPr>
        <w:t>2024</w:t>
      </w:r>
      <w:r w:rsidRPr="4B9E6B1E">
        <w:rPr>
          <w:sz w:val="21"/>
          <w:szCs w:val="21"/>
        </w:rPr>
        <w:t xml:space="preserve"> - </w:t>
      </w:r>
      <w:r w:rsidR="00380EE2">
        <w:rPr>
          <w:sz w:val="21"/>
          <w:szCs w:val="21"/>
        </w:rPr>
        <w:t>June</w:t>
      </w:r>
      <w:r w:rsidRPr="4B9E6B1E">
        <w:rPr>
          <w:sz w:val="21"/>
          <w:szCs w:val="21"/>
        </w:rPr>
        <w:t xml:space="preserve"> 20</w:t>
      </w:r>
      <w:r w:rsidR="00380EE2">
        <w:rPr>
          <w:sz w:val="21"/>
          <w:szCs w:val="21"/>
        </w:rPr>
        <w:t>25</w:t>
      </w:r>
    </w:p>
    <w:p w14:paraId="0857FDE7" w14:textId="1559E4F9" w:rsidR="00380EE2" w:rsidRPr="00380EE2" w:rsidRDefault="00380EE2" w:rsidP="00380EE2">
      <w:pPr>
        <w:pStyle w:val="ListParagraph"/>
        <w:numPr>
          <w:ilvl w:val="0"/>
          <w:numId w:val="12"/>
        </w:numPr>
        <w:tabs>
          <w:tab w:val="left" w:pos="8241"/>
        </w:tabs>
        <w:spacing w:after="0" w:line="240" w:lineRule="auto"/>
        <w:rPr>
          <w:rFonts w:cstheme="minorHAnsi"/>
          <w:sz w:val="21"/>
          <w:szCs w:val="21"/>
        </w:rPr>
      </w:pPr>
      <w:r w:rsidRPr="00380EE2">
        <w:rPr>
          <w:rFonts w:cstheme="minorHAnsi"/>
          <w:sz w:val="21"/>
          <w:szCs w:val="21"/>
        </w:rPr>
        <w:t>Prepared, packaged, and labelled medications</w:t>
      </w:r>
    </w:p>
    <w:p w14:paraId="32B436E0" w14:textId="0BBC6556" w:rsidR="00380EE2" w:rsidRPr="00380EE2" w:rsidRDefault="00380EE2" w:rsidP="00380EE2">
      <w:pPr>
        <w:pStyle w:val="ListParagraph"/>
        <w:numPr>
          <w:ilvl w:val="0"/>
          <w:numId w:val="12"/>
        </w:numPr>
        <w:tabs>
          <w:tab w:val="left" w:pos="8241"/>
        </w:tabs>
        <w:spacing w:after="0" w:line="240" w:lineRule="auto"/>
        <w:rPr>
          <w:rFonts w:cstheme="minorHAnsi"/>
          <w:sz w:val="21"/>
          <w:szCs w:val="21"/>
        </w:rPr>
      </w:pPr>
      <w:r w:rsidRPr="00380EE2">
        <w:rPr>
          <w:rFonts w:cstheme="minorHAnsi"/>
          <w:sz w:val="21"/>
          <w:szCs w:val="21"/>
        </w:rPr>
        <w:t>Compounded medications, both sterile and non-sterile products</w:t>
      </w:r>
    </w:p>
    <w:p w14:paraId="46A9EC71" w14:textId="016145B8" w:rsidR="00380EE2" w:rsidRPr="00380EE2" w:rsidRDefault="00380EE2" w:rsidP="00380EE2">
      <w:pPr>
        <w:pStyle w:val="ListParagraph"/>
        <w:numPr>
          <w:ilvl w:val="0"/>
          <w:numId w:val="12"/>
        </w:numPr>
        <w:tabs>
          <w:tab w:val="left" w:pos="8241"/>
        </w:tabs>
        <w:spacing w:after="0" w:line="240" w:lineRule="auto"/>
        <w:rPr>
          <w:rFonts w:cstheme="minorHAnsi"/>
          <w:sz w:val="21"/>
          <w:szCs w:val="21"/>
        </w:rPr>
      </w:pPr>
      <w:r w:rsidRPr="00380EE2">
        <w:rPr>
          <w:rFonts w:cstheme="minorHAnsi"/>
          <w:sz w:val="21"/>
          <w:szCs w:val="21"/>
        </w:rPr>
        <w:t>Accurately entered and verified patient prescriptions using Epic Systems</w:t>
      </w:r>
    </w:p>
    <w:p w14:paraId="0F7F45CF" w14:textId="71878C57" w:rsidR="00AD150B" w:rsidRPr="00380EE2" w:rsidRDefault="00380EE2" w:rsidP="00380EE2">
      <w:pPr>
        <w:pStyle w:val="ListParagraph"/>
        <w:numPr>
          <w:ilvl w:val="0"/>
          <w:numId w:val="12"/>
        </w:numPr>
        <w:tabs>
          <w:tab w:val="left" w:pos="8241"/>
        </w:tabs>
        <w:spacing w:after="0" w:line="240" w:lineRule="auto"/>
        <w:rPr>
          <w:rFonts w:cstheme="minorHAnsi"/>
          <w:sz w:val="21"/>
          <w:szCs w:val="21"/>
        </w:rPr>
      </w:pPr>
      <w:r w:rsidRPr="00380EE2">
        <w:rPr>
          <w:rFonts w:cstheme="minorHAnsi"/>
          <w:sz w:val="21"/>
          <w:szCs w:val="21"/>
        </w:rPr>
        <w:t>Supported patients and healthcare staff through effective communication and professionalism.</w:t>
      </w:r>
    </w:p>
    <w:p w14:paraId="612CD030" w14:textId="77777777" w:rsidR="00A44E2B" w:rsidRPr="00A44E2B" w:rsidRDefault="00A44E2B" w:rsidP="00D3135E">
      <w:pPr>
        <w:tabs>
          <w:tab w:val="left" w:pos="8241"/>
        </w:tabs>
        <w:ind w:left="108"/>
        <w:contextualSpacing/>
        <w:rPr>
          <w:b/>
          <w:bCs/>
          <w:sz w:val="10"/>
          <w:szCs w:val="10"/>
        </w:rPr>
      </w:pPr>
    </w:p>
    <w:p w14:paraId="7F4D5E61" w14:textId="72317C3D" w:rsidR="00AD150B" w:rsidRPr="00881BD8" w:rsidRDefault="00AD150B" w:rsidP="00D3135E">
      <w:pPr>
        <w:spacing w:after="0" w:line="240" w:lineRule="auto"/>
        <w:ind w:left="108"/>
        <w:contextualSpacing/>
        <w:rPr>
          <w:rFonts w:cstheme="minorHAnsi"/>
          <w:b/>
          <w:sz w:val="24"/>
          <w:szCs w:val="21"/>
          <w:u w:val="single"/>
        </w:rPr>
      </w:pPr>
      <w:r w:rsidRPr="00881BD8">
        <w:rPr>
          <w:rFonts w:cstheme="minorHAnsi"/>
          <w:b/>
          <w:sz w:val="24"/>
          <w:szCs w:val="21"/>
          <w:u w:val="single"/>
        </w:rPr>
        <w:t>LEADERSHIP AND COMMUNITY INVOLVEMENT</w:t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</w:p>
    <w:p w14:paraId="562AB775" w14:textId="1E2FDE18" w:rsidR="00AD150B" w:rsidRPr="00D958FC" w:rsidRDefault="004027E5" w:rsidP="4B9E6B1E">
      <w:pPr>
        <w:tabs>
          <w:tab w:val="left" w:pos="8028"/>
        </w:tabs>
        <w:spacing w:after="0" w:line="240" w:lineRule="auto"/>
        <w:ind w:left="108"/>
        <w:contextualSpacing/>
        <w:rPr>
          <w:sz w:val="21"/>
          <w:szCs w:val="21"/>
        </w:rPr>
      </w:pPr>
      <w:r w:rsidRPr="004027E5">
        <w:rPr>
          <w:b/>
          <w:bCs/>
          <w:sz w:val="21"/>
          <w:szCs w:val="21"/>
        </w:rPr>
        <w:t>Disaster Relief Organizer</w:t>
      </w:r>
      <w:r w:rsidR="00AD150B" w:rsidRPr="4B9E6B1E">
        <w:rPr>
          <w:b/>
          <w:bCs/>
          <w:sz w:val="21"/>
          <w:szCs w:val="21"/>
        </w:rPr>
        <w:t xml:space="preserve"> </w:t>
      </w:r>
      <w:r w:rsidR="00AD150B" w:rsidRPr="4B9E6B1E">
        <w:rPr>
          <w:sz w:val="21"/>
          <w:szCs w:val="21"/>
        </w:rPr>
        <w:t xml:space="preserve">| </w:t>
      </w:r>
      <w:r>
        <w:rPr>
          <w:sz w:val="21"/>
          <w:szCs w:val="21"/>
        </w:rPr>
        <w:t>Ashe County, NC</w:t>
      </w:r>
      <w:r>
        <w:tab/>
      </w:r>
      <w:r>
        <w:rPr>
          <w:sz w:val="21"/>
          <w:szCs w:val="21"/>
        </w:rPr>
        <w:t>September</w:t>
      </w:r>
      <w:r w:rsidR="00AD150B" w:rsidRPr="4B9E6B1E">
        <w:rPr>
          <w:sz w:val="21"/>
          <w:szCs w:val="21"/>
        </w:rPr>
        <w:t xml:space="preserve"> 20</w:t>
      </w:r>
      <w:r>
        <w:rPr>
          <w:sz w:val="21"/>
          <w:szCs w:val="21"/>
        </w:rPr>
        <w:t>24</w:t>
      </w:r>
      <w:r w:rsidR="00AD150B" w:rsidRPr="4B9E6B1E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="00AD150B" w:rsidRPr="4B9E6B1E">
        <w:rPr>
          <w:sz w:val="21"/>
          <w:szCs w:val="21"/>
        </w:rPr>
        <w:t xml:space="preserve"> </w:t>
      </w:r>
      <w:r>
        <w:rPr>
          <w:sz w:val="21"/>
          <w:szCs w:val="21"/>
        </w:rPr>
        <w:t>Present</w:t>
      </w:r>
    </w:p>
    <w:p w14:paraId="3BD3C530" w14:textId="63A24B96" w:rsidR="004027E5" w:rsidRPr="004027E5" w:rsidRDefault="2E606364" w:rsidP="2508ED6B">
      <w:pPr>
        <w:pStyle w:val="ListParagraph"/>
        <w:numPr>
          <w:ilvl w:val="0"/>
          <w:numId w:val="12"/>
        </w:numPr>
        <w:tabs>
          <w:tab w:val="left" w:pos="8028"/>
        </w:tabs>
        <w:rPr>
          <w:sz w:val="21"/>
          <w:szCs w:val="21"/>
        </w:rPr>
      </w:pPr>
      <w:r w:rsidRPr="6A2C13E7">
        <w:rPr>
          <w:sz w:val="21"/>
          <w:szCs w:val="21"/>
        </w:rPr>
        <w:t>Garnered</w:t>
      </w:r>
      <w:r w:rsidR="115430DC" w:rsidRPr="6A2C13E7">
        <w:rPr>
          <w:sz w:val="21"/>
          <w:szCs w:val="21"/>
        </w:rPr>
        <w:t xml:space="preserve"> $15,000 in donations and recruited volunteer pilots to deliver emergency supplies to families impacted by Hurricane Helene. </w:t>
      </w:r>
    </w:p>
    <w:p w14:paraId="7C8D06CA" w14:textId="1046B314" w:rsidR="00A44E2B" w:rsidRPr="004027E5" w:rsidRDefault="004027E5" w:rsidP="004027E5">
      <w:pPr>
        <w:pStyle w:val="ListParagraph"/>
        <w:numPr>
          <w:ilvl w:val="0"/>
          <w:numId w:val="12"/>
        </w:numPr>
        <w:tabs>
          <w:tab w:val="left" w:pos="8028"/>
        </w:tabs>
        <w:rPr>
          <w:rFonts w:cstheme="minorHAnsi"/>
          <w:sz w:val="21"/>
          <w:szCs w:val="21"/>
        </w:rPr>
      </w:pPr>
      <w:r w:rsidRPr="004027E5">
        <w:rPr>
          <w:rFonts w:cstheme="minorHAnsi"/>
          <w:sz w:val="21"/>
          <w:szCs w:val="21"/>
        </w:rPr>
        <w:t>Organized holiday outreach “Operation Christmas Drop” to provide gifts and care packages for families in Ashe County affected by the disaster.</w:t>
      </w:r>
    </w:p>
    <w:p w14:paraId="3036A5D7" w14:textId="34D877E2" w:rsidR="00AD150B" w:rsidRPr="00D958FC" w:rsidRDefault="115430DC" w:rsidP="4B9E6B1E">
      <w:pPr>
        <w:tabs>
          <w:tab w:val="left" w:pos="8028"/>
        </w:tabs>
        <w:spacing w:after="0" w:line="240" w:lineRule="auto"/>
        <w:ind w:left="108"/>
        <w:contextualSpacing/>
        <w:rPr>
          <w:sz w:val="21"/>
          <w:szCs w:val="21"/>
        </w:rPr>
      </w:pPr>
      <w:r w:rsidRPr="2508ED6B">
        <w:rPr>
          <w:sz w:val="21"/>
          <w:szCs w:val="21"/>
        </w:rPr>
        <w:t>Hospital de la Familia</w:t>
      </w:r>
      <w:r w:rsidR="48D1694A" w:rsidRPr="2508ED6B">
        <w:rPr>
          <w:sz w:val="21"/>
          <w:szCs w:val="21"/>
        </w:rPr>
        <w:t xml:space="preserve"> | </w:t>
      </w:r>
      <w:r w:rsidRPr="2508ED6B">
        <w:rPr>
          <w:sz w:val="21"/>
          <w:szCs w:val="21"/>
        </w:rPr>
        <w:t>Nuevo Progresso</w:t>
      </w:r>
      <w:r w:rsidR="48D1694A" w:rsidRPr="2508ED6B">
        <w:rPr>
          <w:sz w:val="21"/>
          <w:szCs w:val="21"/>
        </w:rPr>
        <w:t xml:space="preserve">, </w:t>
      </w:r>
      <w:r w:rsidRPr="2508ED6B">
        <w:rPr>
          <w:sz w:val="21"/>
          <w:szCs w:val="21"/>
        </w:rPr>
        <w:t>Guatemala</w:t>
      </w:r>
      <w:r w:rsidR="27C7300C" w:rsidRPr="2508ED6B">
        <w:rPr>
          <w:sz w:val="21"/>
          <w:szCs w:val="21"/>
        </w:rPr>
        <w:t xml:space="preserve"> </w:t>
      </w:r>
      <w:r w:rsidR="004027E5">
        <w:tab/>
      </w:r>
      <w:r w:rsidR="004027E5">
        <w:tab/>
      </w:r>
      <w:r w:rsidR="008E26ED">
        <w:tab/>
      </w:r>
      <w:r w:rsidRPr="2508ED6B">
        <w:rPr>
          <w:sz w:val="21"/>
          <w:szCs w:val="21"/>
        </w:rPr>
        <w:t>July</w:t>
      </w:r>
      <w:r w:rsidR="48D1694A" w:rsidRPr="2508ED6B">
        <w:rPr>
          <w:sz w:val="21"/>
          <w:szCs w:val="21"/>
        </w:rPr>
        <w:t xml:space="preserve"> </w:t>
      </w:r>
      <w:r w:rsidRPr="2508ED6B">
        <w:rPr>
          <w:sz w:val="21"/>
          <w:szCs w:val="21"/>
        </w:rPr>
        <w:t>2025</w:t>
      </w:r>
    </w:p>
    <w:p w14:paraId="7F5ACDC8" w14:textId="51370706" w:rsidR="008E26ED" w:rsidRPr="008E26ED" w:rsidRDefault="00AF670F" w:rsidP="008E26ED">
      <w:pPr>
        <w:spacing w:after="0" w:line="240" w:lineRule="auto"/>
        <w:ind w:left="108"/>
        <w:contextual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Operating Room Volunteer</w:t>
      </w:r>
      <w:r w:rsidR="005B6D45">
        <w:rPr>
          <w:b/>
          <w:bCs/>
          <w:sz w:val="21"/>
          <w:szCs w:val="21"/>
        </w:rPr>
        <w:t xml:space="preserve"> (International)</w:t>
      </w:r>
    </w:p>
    <w:p w14:paraId="7E052397" w14:textId="0162F021" w:rsidR="008E26ED" w:rsidRDefault="008E26ED" w:rsidP="00AF670F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8E26ED">
        <w:rPr>
          <w:rFonts w:cstheme="minorHAnsi"/>
          <w:sz w:val="21"/>
          <w:szCs w:val="21"/>
        </w:rPr>
        <w:t>64 hours of hands-on clinical experience</w:t>
      </w:r>
    </w:p>
    <w:p w14:paraId="1BB4DB2C" w14:textId="641FB1FF" w:rsidR="008E26ED" w:rsidRPr="008E26ED" w:rsidRDefault="00AF670F" w:rsidP="008E26E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AF670F">
        <w:rPr>
          <w:rFonts w:cstheme="minorHAnsi"/>
          <w:sz w:val="21"/>
          <w:szCs w:val="21"/>
        </w:rPr>
        <w:t>Developed strong sterile technique skills in the operating room</w:t>
      </w:r>
    </w:p>
    <w:p w14:paraId="18332F32" w14:textId="2EFF48B9" w:rsidR="00AF670F" w:rsidRPr="00AF670F" w:rsidRDefault="00AF670F" w:rsidP="00AF670F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AF670F">
        <w:rPr>
          <w:rFonts w:cstheme="minorHAnsi"/>
          <w:sz w:val="21"/>
          <w:szCs w:val="21"/>
        </w:rPr>
        <w:t>Handled and passed surgical instruments during procedures</w:t>
      </w:r>
    </w:p>
    <w:p w14:paraId="7EA650B3" w14:textId="09CB7F16" w:rsidR="00AF670F" w:rsidRPr="00AF670F" w:rsidRDefault="00AF670F" w:rsidP="00AF670F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AF670F">
        <w:rPr>
          <w:rFonts w:cstheme="minorHAnsi"/>
          <w:sz w:val="21"/>
          <w:szCs w:val="21"/>
        </w:rPr>
        <w:t>Performed suturing during procedures, gaining early exposure to surgical techniques</w:t>
      </w:r>
    </w:p>
    <w:p w14:paraId="4D72E46E" w14:textId="3E696ACC" w:rsidR="00AF670F" w:rsidRPr="00AF670F" w:rsidRDefault="00AF670F" w:rsidP="6A2C13E7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6A2C13E7">
        <w:rPr>
          <w:sz w:val="21"/>
          <w:szCs w:val="21"/>
        </w:rPr>
        <w:t>Worked with local healthcare staff in a low-resource rural hospital setting</w:t>
      </w:r>
      <w:r w:rsidR="74C8E14F" w:rsidRPr="6A2C13E7">
        <w:rPr>
          <w:sz w:val="21"/>
          <w:szCs w:val="21"/>
        </w:rPr>
        <w:t>, developing cross-cultural communication skills while engaging with Guatemalan patients and care providers</w:t>
      </w:r>
    </w:p>
    <w:p w14:paraId="11733B80" w14:textId="77743735" w:rsidR="00AD150B" w:rsidRPr="00881BD8" w:rsidRDefault="00AD150B" w:rsidP="00D3135E">
      <w:pPr>
        <w:spacing w:after="0" w:line="240" w:lineRule="auto"/>
        <w:ind w:left="108"/>
        <w:contextualSpacing/>
        <w:rPr>
          <w:rFonts w:cstheme="minorHAnsi"/>
          <w:sz w:val="21"/>
          <w:szCs w:val="21"/>
          <w:u w:val="single"/>
        </w:rPr>
      </w:pPr>
      <w:r w:rsidRPr="00881BD8">
        <w:rPr>
          <w:rFonts w:cstheme="minorHAnsi"/>
          <w:b/>
          <w:sz w:val="24"/>
          <w:szCs w:val="21"/>
          <w:u w:val="single"/>
        </w:rPr>
        <w:t>ADDITIONAL INFORMATION</w:t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</w:p>
    <w:p w14:paraId="106AEDCB" w14:textId="4DAE073E" w:rsidR="007D4510" w:rsidRDefault="6A9FCBA0" w:rsidP="6A2C13E7">
      <w:pPr>
        <w:pStyle w:val="ListParagraph"/>
        <w:spacing w:after="0" w:line="240" w:lineRule="auto"/>
        <w:ind w:left="513"/>
        <w:rPr>
          <w:sz w:val="21"/>
          <w:szCs w:val="21"/>
        </w:rPr>
      </w:pPr>
      <w:r w:rsidRPr="6A2C13E7">
        <w:rPr>
          <w:b/>
          <w:bCs/>
          <w:sz w:val="21"/>
          <w:szCs w:val="21"/>
        </w:rPr>
        <w:t>Certifications</w:t>
      </w:r>
      <w:r w:rsidR="02560131" w:rsidRPr="6A2C13E7">
        <w:rPr>
          <w:b/>
          <w:bCs/>
          <w:sz w:val="21"/>
          <w:szCs w:val="21"/>
        </w:rPr>
        <w:t>:</w:t>
      </w:r>
      <w:r w:rsidR="02560131" w:rsidRPr="6A2C13E7">
        <w:rPr>
          <w:sz w:val="21"/>
          <w:szCs w:val="21"/>
        </w:rPr>
        <w:t xml:space="preserve"> </w:t>
      </w:r>
    </w:p>
    <w:p w14:paraId="2AD51260" w14:textId="28789AD5" w:rsidR="007D4510" w:rsidRDefault="2A96981D" w:rsidP="6A2C13E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519F0C85">
        <w:rPr>
          <w:sz w:val="21"/>
          <w:szCs w:val="21"/>
        </w:rPr>
        <w:t xml:space="preserve">Certified Pharmacy Technician, </w:t>
      </w:r>
      <w:r w:rsidR="0F2D071B" w:rsidRPr="519F0C85">
        <w:rPr>
          <w:sz w:val="21"/>
          <w:szCs w:val="21"/>
        </w:rPr>
        <w:t>AHA BLS, Stop the Bleed Trauma, OSHA</w:t>
      </w:r>
    </w:p>
    <w:p w14:paraId="00012A0E" w14:textId="5F1595B8" w:rsidR="007D4510" w:rsidRDefault="3996BB0E" w:rsidP="6A2C13E7">
      <w:pPr>
        <w:pStyle w:val="ListParagraph"/>
        <w:spacing w:after="0" w:line="240" w:lineRule="auto"/>
        <w:ind w:left="513"/>
        <w:rPr>
          <w:sz w:val="21"/>
          <w:szCs w:val="21"/>
        </w:rPr>
      </w:pPr>
      <w:r w:rsidRPr="6A2C13E7">
        <w:rPr>
          <w:b/>
          <w:bCs/>
          <w:sz w:val="21"/>
          <w:szCs w:val="21"/>
        </w:rPr>
        <w:t>Skills:</w:t>
      </w:r>
      <w:r w:rsidRPr="6A2C13E7">
        <w:rPr>
          <w:sz w:val="21"/>
          <w:szCs w:val="21"/>
        </w:rPr>
        <w:t xml:space="preserve"> </w:t>
      </w:r>
    </w:p>
    <w:p w14:paraId="608490AB" w14:textId="621C5BB7" w:rsidR="007D4510" w:rsidRDefault="2D7801F4" w:rsidP="6A2C13E7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6A2C13E7">
        <w:rPr>
          <w:sz w:val="21"/>
          <w:szCs w:val="21"/>
        </w:rPr>
        <w:t xml:space="preserve">Epic Systems, </w:t>
      </w:r>
      <w:r w:rsidR="190B14EB" w:rsidRPr="6A2C13E7">
        <w:rPr>
          <w:sz w:val="21"/>
          <w:szCs w:val="21"/>
        </w:rPr>
        <w:t>Omnicell</w:t>
      </w:r>
      <w:r w:rsidR="0915F7FC" w:rsidRPr="6A2C13E7">
        <w:rPr>
          <w:sz w:val="21"/>
          <w:szCs w:val="21"/>
        </w:rPr>
        <w:t xml:space="preserve">, </w:t>
      </w:r>
      <w:r w:rsidRPr="6A2C13E7">
        <w:rPr>
          <w:sz w:val="21"/>
          <w:szCs w:val="21"/>
        </w:rPr>
        <w:t xml:space="preserve">Sterile Technique, Compounding </w:t>
      </w:r>
      <w:r w:rsidR="70DEA50E" w:rsidRPr="6A2C13E7">
        <w:rPr>
          <w:sz w:val="21"/>
          <w:szCs w:val="21"/>
        </w:rPr>
        <w:t xml:space="preserve">Sterile and Nonsterile </w:t>
      </w:r>
      <w:r w:rsidRPr="6A2C13E7">
        <w:rPr>
          <w:sz w:val="21"/>
          <w:szCs w:val="21"/>
        </w:rPr>
        <w:t>Medications</w:t>
      </w:r>
      <w:r w:rsidR="6F90A836" w:rsidRPr="6A2C13E7">
        <w:rPr>
          <w:sz w:val="21"/>
          <w:szCs w:val="21"/>
        </w:rPr>
        <w:t xml:space="preserve">, </w:t>
      </w:r>
      <w:r w:rsidR="0308AD29" w:rsidRPr="6A2C13E7">
        <w:rPr>
          <w:sz w:val="21"/>
          <w:szCs w:val="21"/>
        </w:rPr>
        <w:t>Microsoft 365</w:t>
      </w:r>
      <w:r w:rsidR="5956DF09" w:rsidRPr="6A2C13E7">
        <w:rPr>
          <w:sz w:val="21"/>
          <w:szCs w:val="21"/>
        </w:rPr>
        <w:t>, Pre</w:t>
      </w:r>
      <w:r w:rsidR="0308AD29" w:rsidRPr="6A2C13E7">
        <w:rPr>
          <w:sz w:val="21"/>
          <w:szCs w:val="21"/>
        </w:rPr>
        <w:t>miere Pro, Photoshop</w:t>
      </w:r>
      <w:r w:rsidR="76BEEC31" w:rsidRPr="6A2C13E7">
        <w:rPr>
          <w:sz w:val="21"/>
          <w:szCs w:val="21"/>
        </w:rPr>
        <w:t xml:space="preserve">, Google Workspace </w:t>
      </w:r>
    </w:p>
    <w:p w14:paraId="48B2D0F4" w14:textId="11DD69ED" w:rsidR="007D4510" w:rsidRPr="007D4510" w:rsidRDefault="007D4510" w:rsidP="007D4510">
      <w:pPr>
        <w:pStyle w:val="ListParagraph"/>
        <w:spacing w:after="0" w:line="240" w:lineRule="auto"/>
        <w:rPr>
          <w:rFonts w:cstheme="minorHAnsi"/>
          <w:sz w:val="21"/>
          <w:szCs w:val="21"/>
        </w:rPr>
      </w:pPr>
    </w:p>
    <w:p w14:paraId="0CBE4AD6" w14:textId="215BF9A2" w:rsidR="00AD150B" w:rsidRPr="007D4510" w:rsidRDefault="007D4510" w:rsidP="007D4510">
      <w:pPr>
        <w:pStyle w:val="ListParagraph"/>
        <w:spacing w:after="0" w:line="240" w:lineRule="auto"/>
        <w:ind w:left="513"/>
        <w:rPr>
          <w:rFonts w:cstheme="minorHAnsi"/>
          <w:sz w:val="21"/>
          <w:szCs w:val="21"/>
        </w:rPr>
      </w:pPr>
      <w:r w:rsidRPr="007D4510">
        <w:rPr>
          <w:rFonts w:cstheme="minorHAnsi"/>
          <w:sz w:val="21"/>
          <w:szCs w:val="21"/>
        </w:rPr>
        <w:t xml:space="preserve"> </w:t>
      </w:r>
    </w:p>
    <w:p w14:paraId="7B49A318" w14:textId="5266E0FC" w:rsidR="00AD150B" w:rsidRPr="00A80311" w:rsidRDefault="00AD150B" w:rsidP="007D4510">
      <w:pPr>
        <w:pStyle w:val="ListParagraph"/>
        <w:spacing w:after="0" w:line="240" w:lineRule="auto"/>
        <w:ind w:left="513"/>
        <w:rPr>
          <w:rFonts w:cstheme="minorHAnsi"/>
          <w:sz w:val="21"/>
          <w:szCs w:val="21"/>
        </w:rPr>
      </w:pPr>
    </w:p>
    <w:p w14:paraId="7F610414" w14:textId="77777777" w:rsidR="00866A65" w:rsidRPr="00D958FC" w:rsidRDefault="00866A65" w:rsidP="00D3135E">
      <w:pPr>
        <w:spacing w:after="0" w:line="240" w:lineRule="auto"/>
        <w:contextualSpacing/>
        <w:rPr>
          <w:rFonts w:cstheme="minorHAnsi"/>
          <w:sz w:val="2"/>
          <w:szCs w:val="2"/>
        </w:rPr>
      </w:pPr>
    </w:p>
    <w:sectPr w:rsidR="00866A65" w:rsidRPr="00D958FC" w:rsidSect="00AE2F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4BA"/>
    <w:multiLevelType w:val="hybridMultilevel"/>
    <w:tmpl w:val="F1329636"/>
    <w:lvl w:ilvl="0" w:tplc="E2B24D82">
      <w:start w:val="9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05EF"/>
    <w:multiLevelType w:val="hybridMultilevel"/>
    <w:tmpl w:val="C31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7D6D"/>
    <w:multiLevelType w:val="hybridMultilevel"/>
    <w:tmpl w:val="1B14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9FB0"/>
    <w:multiLevelType w:val="hybridMultilevel"/>
    <w:tmpl w:val="364EC1DC"/>
    <w:lvl w:ilvl="0" w:tplc="9EF47F2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6EF63D9A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CF5EF98C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AF468B6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A46E864A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5406E956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88C001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C54463A2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BD2CB6E2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3C526749"/>
    <w:multiLevelType w:val="hybridMultilevel"/>
    <w:tmpl w:val="3A40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F1DF9"/>
    <w:multiLevelType w:val="hybridMultilevel"/>
    <w:tmpl w:val="995E5286"/>
    <w:lvl w:ilvl="0" w:tplc="E80A5BEA">
      <w:start w:val="9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F51B14"/>
    <w:multiLevelType w:val="hybridMultilevel"/>
    <w:tmpl w:val="AC04C7E8"/>
    <w:lvl w:ilvl="0" w:tplc="77EE41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E051"/>
    <w:multiLevelType w:val="hybridMultilevel"/>
    <w:tmpl w:val="0E4026B6"/>
    <w:lvl w:ilvl="0" w:tplc="6862E95A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DA70BCC4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5DA03EEA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5E4E3BE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729C6A92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BEA6966A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5B4AB98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9B2C69E6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2ACC320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4AF858A9"/>
    <w:multiLevelType w:val="hybridMultilevel"/>
    <w:tmpl w:val="277E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1133A"/>
    <w:multiLevelType w:val="hybridMultilevel"/>
    <w:tmpl w:val="3892A7AA"/>
    <w:lvl w:ilvl="0" w:tplc="D42888CA">
      <w:numFmt w:val="bullet"/>
      <w:lvlText w:val=""/>
      <w:lvlJc w:val="left"/>
      <w:pPr>
        <w:ind w:left="720" w:hanging="360"/>
      </w:pPr>
      <w:rPr>
        <w:rFonts w:ascii="Symbol" w:eastAsia="Robot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54161"/>
    <w:multiLevelType w:val="hybridMultilevel"/>
    <w:tmpl w:val="E18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E06E6"/>
    <w:multiLevelType w:val="hybridMultilevel"/>
    <w:tmpl w:val="8BDA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1F48"/>
    <w:multiLevelType w:val="hybridMultilevel"/>
    <w:tmpl w:val="1C10F46C"/>
    <w:lvl w:ilvl="0" w:tplc="8F24FCF0">
      <w:start w:val="1"/>
      <w:numFmt w:val="bullet"/>
      <w:lvlText w:val="-"/>
      <w:lvlJc w:val="left"/>
      <w:pPr>
        <w:ind w:left="8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6FB83E5A"/>
    <w:multiLevelType w:val="hybridMultilevel"/>
    <w:tmpl w:val="907E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27568">
    <w:abstractNumId w:val="7"/>
  </w:num>
  <w:num w:numId="2" w16cid:durableId="457379384">
    <w:abstractNumId w:val="3"/>
  </w:num>
  <w:num w:numId="3" w16cid:durableId="1873691051">
    <w:abstractNumId w:val="1"/>
  </w:num>
  <w:num w:numId="4" w16cid:durableId="1881092356">
    <w:abstractNumId w:val="13"/>
  </w:num>
  <w:num w:numId="5" w16cid:durableId="2011060430">
    <w:abstractNumId w:val="2"/>
  </w:num>
  <w:num w:numId="6" w16cid:durableId="1366371772">
    <w:abstractNumId w:val="4"/>
  </w:num>
  <w:num w:numId="7" w16cid:durableId="454522909">
    <w:abstractNumId w:val="11"/>
  </w:num>
  <w:num w:numId="8" w16cid:durableId="95560549">
    <w:abstractNumId w:val="10"/>
  </w:num>
  <w:num w:numId="9" w16cid:durableId="1096906866">
    <w:abstractNumId w:val="8"/>
  </w:num>
  <w:num w:numId="10" w16cid:durableId="836962903">
    <w:abstractNumId w:val="9"/>
  </w:num>
  <w:num w:numId="11" w16cid:durableId="1172329770">
    <w:abstractNumId w:val="5"/>
  </w:num>
  <w:num w:numId="12" w16cid:durableId="248542922">
    <w:abstractNumId w:val="0"/>
  </w:num>
  <w:num w:numId="13" w16cid:durableId="59639706">
    <w:abstractNumId w:val="12"/>
  </w:num>
  <w:num w:numId="14" w16cid:durableId="1561939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88"/>
    <w:rsid w:val="00012B34"/>
    <w:rsid w:val="00012D71"/>
    <w:rsid w:val="0002272C"/>
    <w:rsid w:val="00030905"/>
    <w:rsid w:val="00044B24"/>
    <w:rsid w:val="000823A7"/>
    <w:rsid w:val="000B6227"/>
    <w:rsid w:val="000B6A0F"/>
    <w:rsid w:val="000D7882"/>
    <w:rsid w:val="00102940"/>
    <w:rsid w:val="0010603F"/>
    <w:rsid w:val="00142926"/>
    <w:rsid w:val="00171F68"/>
    <w:rsid w:val="001974C8"/>
    <w:rsid w:val="001C6AE4"/>
    <w:rsid w:val="001E095B"/>
    <w:rsid w:val="001F2374"/>
    <w:rsid w:val="00234A1A"/>
    <w:rsid w:val="002634FE"/>
    <w:rsid w:val="00267A6A"/>
    <w:rsid w:val="00293BAF"/>
    <w:rsid w:val="002F147D"/>
    <w:rsid w:val="0030B6A8"/>
    <w:rsid w:val="00325E5C"/>
    <w:rsid w:val="00331DAF"/>
    <w:rsid w:val="003675BA"/>
    <w:rsid w:val="00380EE2"/>
    <w:rsid w:val="003B453B"/>
    <w:rsid w:val="004027E5"/>
    <w:rsid w:val="00432E41"/>
    <w:rsid w:val="00441EED"/>
    <w:rsid w:val="004C193C"/>
    <w:rsid w:val="004C3350"/>
    <w:rsid w:val="004E3E04"/>
    <w:rsid w:val="004F6D0C"/>
    <w:rsid w:val="004F7C49"/>
    <w:rsid w:val="005066E8"/>
    <w:rsid w:val="00510FFD"/>
    <w:rsid w:val="005233E1"/>
    <w:rsid w:val="00530939"/>
    <w:rsid w:val="00533B8E"/>
    <w:rsid w:val="00544135"/>
    <w:rsid w:val="005649CD"/>
    <w:rsid w:val="00566F87"/>
    <w:rsid w:val="00585D2F"/>
    <w:rsid w:val="0059413A"/>
    <w:rsid w:val="005B6D45"/>
    <w:rsid w:val="005D4309"/>
    <w:rsid w:val="005D4AB6"/>
    <w:rsid w:val="00602623"/>
    <w:rsid w:val="00631BB7"/>
    <w:rsid w:val="00643F7F"/>
    <w:rsid w:val="00672E01"/>
    <w:rsid w:val="00675270"/>
    <w:rsid w:val="006940D9"/>
    <w:rsid w:val="00695120"/>
    <w:rsid w:val="006E577B"/>
    <w:rsid w:val="007179BB"/>
    <w:rsid w:val="00755E1B"/>
    <w:rsid w:val="0078094A"/>
    <w:rsid w:val="007A346C"/>
    <w:rsid w:val="007C3D74"/>
    <w:rsid w:val="007C57A0"/>
    <w:rsid w:val="007D4510"/>
    <w:rsid w:val="007D5C69"/>
    <w:rsid w:val="008043E3"/>
    <w:rsid w:val="00866A65"/>
    <w:rsid w:val="00881BD8"/>
    <w:rsid w:val="008840C5"/>
    <w:rsid w:val="008A4DE7"/>
    <w:rsid w:val="008C6DBF"/>
    <w:rsid w:val="008D17A3"/>
    <w:rsid w:val="008D6B63"/>
    <w:rsid w:val="008E26ED"/>
    <w:rsid w:val="008E308E"/>
    <w:rsid w:val="008E53FE"/>
    <w:rsid w:val="008F3D10"/>
    <w:rsid w:val="00912E53"/>
    <w:rsid w:val="00926E0E"/>
    <w:rsid w:val="00950354"/>
    <w:rsid w:val="00990335"/>
    <w:rsid w:val="009D7274"/>
    <w:rsid w:val="009F7A64"/>
    <w:rsid w:val="00A17B3A"/>
    <w:rsid w:val="00A44E2B"/>
    <w:rsid w:val="00A7072E"/>
    <w:rsid w:val="00A72EDD"/>
    <w:rsid w:val="00A80311"/>
    <w:rsid w:val="00A85DEE"/>
    <w:rsid w:val="00A9611C"/>
    <w:rsid w:val="00AD150B"/>
    <w:rsid w:val="00AE2F88"/>
    <w:rsid w:val="00AE59B9"/>
    <w:rsid w:val="00AF433C"/>
    <w:rsid w:val="00AF670F"/>
    <w:rsid w:val="00B43A05"/>
    <w:rsid w:val="00B62E8B"/>
    <w:rsid w:val="00B76BE7"/>
    <w:rsid w:val="00B86146"/>
    <w:rsid w:val="00C92FB5"/>
    <w:rsid w:val="00CA0581"/>
    <w:rsid w:val="00CA50C7"/>
    <w:rsid w:val="00CB2B53"/>
    <w:rsid w:val="00CD41FA"/>
    <w:rsid w:val="00D10919"/>
    <w:rsid w:val="00D3135E"/>
    <w:rsid w:val="00D44EE6"/>
    <w:rsid w:val="00D606B7"/>
    <w:rsid w:val="00D73980"/>
    <w:rsid w:val="00D77FF1"/>
    <w:rsid w:val="00D90744"/>
    <w:rsid w:val="00D958FC"/>
    <w:rsid w:val="00DB3E1F"/>
    <w:rsid w:val="00DC1241"/>
    <w:rsid w:val="00DD4BC8"/>
    <w:rsid w:val="00DD6662"/>
    <w:rsid w:val="00DE02E4"/>
    <w:rsid w:val="00DF02AB"/>
    <w:rsid w:val="00E23159"/>
    <w:rsid w:val="00E30EEB"/>
    <w:rsid w:val="00E352FD"/>
    <w:rsid w:val="00E36151"/>
    <w:rsid w:val="00E60E7B"/>
    <w:rsid w:val="00EB03D8"/>
    <w:rsid w:val="00EE4FF0"/>
    <w:rsid w:val="00EE77DC"/>
    <w:rsid w:val="00F20F51"/>
    <w:rsid w:val="00F5228C"/>
    <w:rsid w:val="00FA1683"/>
    <w:rsid w:val="00FF0254"/>
    <w:rsid w:val="02336FFE"/>
    <w:rsid w:val="02560131"/>
    <w:rsid w:val="0308AD29"/>
    <w:rsid w:val="0915F7FC"/>
    <w:rsid w:val="0B7CB10C"/>
    <w:rsid w:val="0C6BDF01"/>
    <w:rsid w:val="0CB5C674"/>
    <w:rsid w:val="0F2D071B"/>
    <w:rsid w:val="115430DC"/>
    <w:rsid w:val="1236BE4C"/>
    <w:rsid w:val="1529CF1E"/>
    <w:rsid w:val="16809253"/>
    <w:rsid w:val="190B14EB"/>
    <w:rsid w:val="1C66AA50"/>
    <w:rsid w:val="20D44224"/>
    <w:rsid w:val="2508ED6B"/>
    <w:rsid w:val="27C7300C"/>
    <w:rsid w:val="28B894B1"/>
    <w:rsid w:val="29660ACC"/>
    <w:rsid w:val="29B0983C"/>
    <w:rsid w:val="2A96981D"/>
    <w:rsid w:val="2C8CD1DD"/>
    <w:rsid w:val="2D7801F4"/>
    <w:rsid w:val="2E606364"/>
    <w:rsid w:val="3996BB0E"/>
    <w:rsid w:val="3AA10AC3"/>
    <w:rsid w:val="3C8028FD"/>
    <w:rsid w:val="3D275D87"/>
    <w:rsid w:val="3D4AB0E6"/>
    <w:rsid w:val="408399D9"/>
    <w:rsid w:val="457DC6C2"/>
    <w:rsid w:val="48D1694A"/>
    <w:rsid w:val="4B9E6B1E"/>
    <w:rsid w:val="519F0C85"/>
    <w:rsid w:val="54537152"/>
    <w:rsid w:val="55016345"/>
    <w:rsid w:val="58A1E404"/>
    <w:rsid w:val="5905CA49"/>
    <w:rsid w:val="5956DF09"/>
    <w:rsid w:val="6151AC76"/>
    <w:rsid w:val="622F0587"/>
    <w:rsid w:val="6A2C13E7"/>
    <w:rsid w:val="6A9FCBA0"/>
    <w:rsid w:val="6C18F5F3"/>
    <w:rsid w:val="6F90A836"/>
    <w:rsid w:val="6FB3B115"/>
    <w:rsid w:val="7055D1BF"/>
    <w:rsid w:val="70DEA50E"/>
    <w:rsid w:val="74602DB8"/>
    <w:rsid w:val="74C8E14F"/>
    <w:rsid w:val="76BEEC31"/>
    <w:rsid w:val="78626106"/>
    <w:rsid w:val="7886E961"/>
    <w:rsid w:val="7AFB6988"/>
    <w:rsid w:val="7BB14E74"/>
    <w:rsid w:val="7DA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0EB6"/>
  <w15:chartTrackingRefBased/>
  <w15:docId w15:val="{08FE53E9-BD67-45D6-8BA4-2052970C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F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2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E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D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3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3871F-44EC-4811-A7ED-F71952965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b6abc-0de0-4c8c-a7d1-a529b58ed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832DB-E388-4620-BF61-F1C65A5DB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6915E-7BF1-431A-BA19-2A7E6D1C5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Crockett, Sarah</dc:creator>
  <cp:keywords/>
  <dc:description/>
  <cp:lastModifiedBy>Jarvis, Anderson Garrett</cp:lastModifiedBy>
  <cp:revision>2</cp:revision>
  <cp:lastPrinted>2019-06-24T13:08:00Z</cp:lastPrinted>
  <dcterms:created xsi:type="dcterms:W3CDTF">2025-11-16T11:59:00Z</dcterms:created>
  <dcterms:modified xsi:type="dcterms:W3CDTF">2025-11-16T11:59:00Z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</Properties>
</file>